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2E" w:rsidRPr="00022C2E" w:rsidRDefault="00022C2E" w:rsidP="00022C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2C2E">
        <w:rPr>
          <w:rFonts w:ascii="Times New Roman" w:eastAsia="Times New Roman" w:hAnsi="Times New Roman" w:cs="Times New Roman"/>
          <w:sz w:val="24"/>
          <w:szCs w:val="24"/>
          <w:shd w:val="clear" w:color="auto" w:fill="99CCFF"/>
          <w:lang w:eastAsia="fr-FR"/>
        </w:rPr>
        <w:t xml:space="preserve">Pathologies de la muqueuse orale (diagnostic et attitudes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shd w:val="clear" w:color="auto" w:fill="99CCFF"/>
          <w:lang w:eastAsia="fr-FR"/>
        </w:rPr>
        <w:t>thérapeutiques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shd w:val="clear" w:color="auto" w:fill="99CCFF"/>
          <w:lang w:eastAsia="fr-FR"/>
        </w:rPr>
        <w:t>)</w:t>
      </w:r>
    </w:p>
    <w:p w:rsidR="00022C2E" w:rsidRPr="00022C2E" w:rsidRDefault="00022C2E" w:rsidP="00022C2E">
      <w:pPr>
        <w:spacing w:after="0" w:line="128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(1) Les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ulcérations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muqueuse orale : diagnostic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différentiel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attitudes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thérapeutiques</w:t>
      </w:r>
      <w:proofErr w:type="spellEnd"/>
    </w:p>
    <w:p w:rsidR="00022C2E" w:rsidRPr="00022C2E" w:rsidRDefault="00022C2E" w:rsidP="00022C2E">
      <w:pPr>
        <w:spacing w:after="0" w:line="128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(2) Les manifestations orales des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hémopathies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(3) Les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lésions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blanches de la muqueuse orale</w:t>
      </w:r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(4) Les tumeurs et les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lésions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pre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́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cancéreuses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muqueuse orale</w:t>
      </w:r>
    </w:p>
    <w:p w:rsidR="00022C2E" w:rsidRPr="00022C2E" w:rsidRDefault="00022C2E" w:rsidP="00022C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2C2E">
        <w:rPr>
          <w:rFonts w:ascii="Times New Roman" w:eastAsia="Times New Roman" w:hAnsi="Times New Roman" w:cs="Times New Roman"/>
          <w:sz w:val="24"/>
          <w:szCs w:val="24"/>
          <w:shd w:val="clear" w:color="auto" w:fill="99CCFF"/>
          <w:lang w:eastAsia="fr-FR"/>
        </w:rPr>
        <w:t xml:space="preserve">Prise en charge des patients ayant une pathologie et/ou une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shd w:val="clear" w:color="auto" w:fill="99CCFF"/>
          <w:lang w:eastAsia="fr-FR"/>
        </w:rPr>
        <w:t>thérapeutique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shd w:val="clear" w:color="auto" w:fill="99CCFF"/>
          <w:lang w:eastAsia="fr-FR"/>
        </w:rPr>
        <w:t xml:space="preserve"> intercurrente</w:t>
      </w:r>
    </w:p>
    <w:p w:rsidR="00022C2E" w:rsidRPr="00022C2E" w:rsidRDefault="00022C2E" w:rsidP="00022C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(5) Prise en charge des patients sous anti-thrombotiques en chirurgie orale.</w:t>
      </w:r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(6) Prise en charge des patient à risque infectieux (EI, immunosuppression</w:t>
      </w:r>
      <w:proofErr w:type="gram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proofErr w:type="gram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(7)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Thérapeutiques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oncologiques et chirurgie orale (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chimiothérapie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radiothérapie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biothérapie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(8)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Antire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́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sorpteurs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osseux et ONM (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prévention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, diagnostic et traitement)</w:t>
      </w:r>
    </w:p>
    <w:p w:rsidR="00022C2E" w:rsidRPr="00022C2E" w:rsidRDefault="00022C2E" w:rsidP="00022C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2C2E">
        <w:rPr>
          <w:rFonts w:ascii="Times New Roman" w:eastAsia="Times New Roman" w:hAnsi="Times New Roman" w:cs="Times New Roman"/>
          <w:sz w:val="24"/>
          <w:szCs w:val="24"/>
          <w:shd w:val="clear" w:color="auto" w:fill="99CCFF"/>
          <w:lang w:eastAsia="fr-FR"/>
        </w:rPr>
        <w:t xml:space="preserve">Pathologies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shd w:val="clear" w:color="auto" w:fill="99CCFF"/>
          <w:lang w:eastAsia="fr-FR"/>
        </w:rPr>
        <w:t>loco-régionales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shd w:val="clear" w:color="auto" w:fill="99CCFF"/>
          <w:lang w:eastAsia="fr-FR"/>
        </w:rPr>
        <w:t xml:space="preserve"> (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shd w:val="clear" w:color="auto" w:fill="99CCFF"/>
          <w:lang w:eastAsia="fr-FR"/>
        </w:rPr>
        <w:t>sémiologie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shd w:val="clear" w:color="auto" w:fill="99CCFF"/>
          <w:lang w:eastAsia="fr-FR"/>
        </w:rPr>
        <w:t>, é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shd w:val="clear" w:color="auto" w:fill="99CCFF"/>
          <w:lang w:eastAsia="fr-FR"/>
        </w:rPr>
        <w:t>tiopathoge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shd w:val="clear" w:color="auto" w:fill="99CCFF"/>
          <w:lang w:eastAsia="fr-FR"/>
        </w:rPr>
        <w:t xml:space="preserve">́nie, diagnostic,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shd w:val="clear" w:color="auto" w:fill="99CCFF"/>
          <w:lang w:eastAsia="fr-FR"/>
        </w:rPr>
        <w:t>thérapeutique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shd w:val="clear" w:color="auto" w:fill="99CCFF"/>
          <w:lang w:eastAsia="fr-FR"/>
        </w:rPr>
        <w:t>)</w:t>
      </w:r>
    </w:p>
    <w:p w:rsidR="00022C2E" w:rsidRPr="00022C2E" w:rsidRDefault="00022C2E" w:rsidP="00022C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(9) Les cellulites cervico-faciales</w:t>
      </w:r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(10) Les sinusites d’origine dentaire</w:t>
      </w:r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(11) Les lithiases salivaires</w:t>
      </w:r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(12) Les troubles de la fonction salivaire</w:t>
      </w:r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(13) Les algies de la face</w:t>
      </w:r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(14) Les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adénopathies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cervico-faciales</w:t>
      </w:r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(15) Les limitations de l'ouverture buccale</w:t>
      </w:r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(16)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Sémiologie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clinique et radiologique des </w:t>
      </w:r>
      <w:proofErr w:type="gram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kyste</w:t>
      </w:r>
      <w:proofErr w:type="gram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tumeurs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bénignes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maxillaires (17) Diagnostic des dysfonctions de l'ATM</w:t>
      </w:r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(18)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Eléments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diagnostic d’une dysmorphose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dento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-maxillaire</w:t>
      </w:r>
    </w:p>
    <w:p w:rsidR="00022C2E" w:rsidRPr="00022C2E" w:rsidRDefault="00022C2E" w:rsidP="00022C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2C2E">
        <w:rPr>
          <w:rFonts w:ascii="Times New Roman" w:eastAsia="Times New Roman" w:hAnsi="Times New Roman" w:cs="Times New Roman"/>
          <w:sz w:val="24"/>
          <w:szCs w:val="24"/>
          <w:shd w:val="clear" w:color="auto" w:fill="99CCFF"/>
          <w:lang w:eastAsia="fr-FR"/>
        </w:rPr>
        <w:t xml:space="preserve">Techniques chirurgicales (indications, contre-indications, techniques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shd w:val="clear" w:color="auto" w:fill="99CCFF"/>
          <w:lang w:eastAsia="fr-FR"/>
        </w:rPr>
        <w:t>opératoires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shd w:val="clear" w:color="auto" w:fill="99CCFF"/>
          <w:lang w:eastAsia="fr-FR"/>
        </w:rPr>
        <w:t>)</w:t>
      </w:r>
    </w:p>
    <w:p w:rsidR="00022C2E" w:rsidRPr="00022C2E" w:rsidRDefault="00022C2E" w:rsidP="00022C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(19) Chirurgie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pe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́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riapicale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(20) Chirurgie des kystes et tumeurs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bénignes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maxillaires</w:t>
      </w:r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(21) Chirurgie orale à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visée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orthodontique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dégagements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tractions,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corticotomies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...</w:t>
      </w:r>
      <w:proofErr w:type="gram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proofErr w:type="gram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(22) Traitement d’une communication bucco-sinusienne et conduite à tenir face à un corps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étranger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intra-sinusien (23) Chirurgie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pre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́-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implantaire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pre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́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prothétique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(24) Chirurgie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muco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-gingivale et parodontale</w:t>
      </w:r>
    </w:p>
    <w:p w:rsidR="00022C2E" w:rsidRPr="00022C2E" w:rsidRDefault="00022C2E" w:rsidP="00022C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2C2E">
        <w:rPr>
          <w:rFonts w:ascii="Times New Roman" w:eastAsia="Times New Roman" w:hAnsi="Times New Roman" w:cs="Times New Roman"/>
          <w:sz w:val="24"/>
          <w:szCs w:val="24"/>
          <w:shd w:val="clear" w:color="auto" w:fill="99CCFF"/>
          <w:lang w:eastAsia="fr-FR"/>
        </w:rPr>
        <w:t>Traumatologie</w:t>
      </w:r>
    </w:p>
    <w:p w:rsidR="00022C2E" w:rsidRPr="00022C2E" w:rsidRDefault="00022C2E" w:rsidP="00022C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(25) Traumatismes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alve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́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olo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-dentaires : diagnostic et traitement (26) Conduite à tenir face une fracture de la mandibule</w:t>
      </w:r>
    </w:p>
    <w:p w:rsidR="00022C2E" w:rsidRPr="00022C2E" w:rsidRDefault="00022C2E" w:rsidP="00022C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shd w:val="clear" w:color="auto" w:fill="99CCFF"/>
          <w:lang w:eastAsia="fr-FR"/>
        </w:rPr>
        <w:t>Thèmes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shd w:val="clear" w:color="auto" w:fill="99CCFF"/>
          <w:lang w:eastAsia="fr-FR"/>
        </w:rPr>
        <w:t xml:space="preserve"> transversaux et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shd w:val="clear" w:color="auto" w:fill="99CCFF"/>
          <w:lang w:eastAsia="fr-FR"/>
        </w:rPr>
        <w:t>ge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shd w:val="clear" w:color="auto" w:fill="99CCFF"/>
          <w:lang w:eastAsia="fr-FR"/>
        </w:rPr>
        <w:t>́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shd w:val="clear" w:color="auto" w:fill="99CCFF"/>
          <w:lang w:eastAsia="fr-FR"/>
        </w:rPr>
        <w:t>néraux</w:t>
      </w:r>
      <w:proofErr w:type="spellEnd"/>
    </w:p>
    <w:p w:rsidR="00022C2E" w:rsidRPr="00022C2E" w:rsidRDefault="00022C2E" w:rsidP="00022C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(27)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Anesthésie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analgésie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sédation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chirurgie orale</w:t>
      </w:r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(28) Les examens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complémentaires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chirurgie orale (biologie, pathologie, imagerie) (29) Les complications en chirurgie orale</w:t>
      </w:r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(30) Les </w:t>
      </w:r>
      <w:proofErr w:type="spellStart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>biomatériaux</w:t>
      </w:r>
      <w:proofErr w:type="spellEnd"/>
      <w:r w:rsidRPr="00022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chirurgie orale</w:t>
      </w:r>
    </w:p>
    <w:p w:rsidR="009602E8" w:rsidRDefault="009602E8"/>
    <w:sectPr w:rsidR="009602E8" w:rsidSect="00960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022C2E"/>
    <w:rsid w:val="00022C2E"/>
    <w:rsid w:val="0096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1842</Characters>
  <Application>Microsoft Office Word</Application>
  <DocSecurity>0</DocSecurity>
  <Lines>15</Lines>
  <Paragraphs>4</Paragraphs>
  <ScaleCrop>false</ScaleCrop>
  <Company>HP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ferri.joel@gmail.com</dc:creator>
  <cp:lastModifiedBy>ferri.joel@gmail.com</cp:lastModifiedBy>
  <cp:revision>1</cp:revision>
  <dcterms:created xsi:type="dcterms:W3CDTF">2022-09-18T08:38:00Z</dcterms:created>
  <dcterms:modified xsi:type="dcterms:W3CDTF">2022-09-18T08:39:00Z</dcterms:modified>
</cp:coreProperties>
</file>